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BDD" w:rsidRDefault="00AC5BDD">
      <w:r>
        <w:t>Pennsylvania Child Welfare Resource Center- Free on line training for new Child abuse law and is a preferred provider</w:t>
      </w:r>
      <w:bookmarkStart w:id="0" w:name="_GoBack"/>
      <w:bookmarkEnd w:id="0"/>
    </w:p>
    <w:p w:rsidR="00AC5BDD" w:rsidRDefault="00AC5BDD"/>
    <w:p w:rsidR="00AB0A0B" w:rsidRDefault="00AC5BDD">
      <w:hyperlink r:id="rId4" w:history="1">
        <w:r w:rsidRPr="000B3C5C">
          <w:rPr>
            <w:rStyle w:val="Hyperlink"/>
          </w:rPr>
          <w:t>https://www.reportabusepa.pitt.edu/webapps/portal/execute/tabs/tabAction?tab_tab_group_id=_2_1</w:t>
        </w:r>
      </w:hyperlink>
    </w:p>
    <w:p w:rsidR="00AC5BDD" w:rsidRDefault="00AC5BDD"/>
    <w:sectPr w:rsidR="00AC5B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BDD"/>
    <w:rsid w:val="00AB0A0B"/>
    <w:rsid w:val="00AC5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A1A32E-2CC8-44BD-87A7-B85187646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5B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reportabusepa.pitt.edu/webapps/portal/execute/tabs/tabAction?tab_tab_group_id=_2_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Cosgriff, Joni</dc:creator>
  <cp:keywords/>
  <dc:description/>
  <cp:lastModifiedBy>Cosgriff, Joni</cp:lastModifiedBy>
  <cp:revision>1</cp:revision>
  <dcterms:created xsi:type="dcterms:W3CDTF">2015-03-12T16:25:00Z</dcterms:created>
  <dcterms:modified xsi:type="dcterms:W3CDTF">2015-03-12T16:27:00Z</dcterms:modified>
</cp:coreProperties>
</file>